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35" w:rsidRDefault="00E07935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b/>
          <w:spacing w:val="-2"/>
          <w:sz w:val="28"/>
        </w:rPr>
        <w:tab/>
        <w:t>ABC APPLICATION INSTRUCTIONS</w:t>
      </w:r>
    </w:p>
    <w:p w:rsidR="00E07935" w:rsidRDefault="00E0793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07935" w:rsidRDefault="00E07935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07935" w:rsidRPr="00217CFA" w:rsidRDefault="00E07935" w:rsidP="00217CF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  <w:r w:rsidRPr="00217CFA">
        <w:rPr>
          <w:rFonts w:ascii="Times New Roman" w:hAnsi="Times New Roman"/>
          <w:spacing w:val="-2"/>
          <w:sz w:val="24"/>
        </w:rPr>
        <w:t xml:space="preserve">Review the Eligibility Requirements for Certification prior to completing and submitting </w:t>
      </w:r>
      <w:r w:rsidR="00217CFA">
        <w:rPr>
          <w:rFonts w:ascii="Times New Roman" w:hAnsi="Times New Roman"/>
          <w:spacing w:val="-2"/>
          <w:sz w:val="24"/>
        </w:rPr>
        <w:t>t</w:t>
      </w:r>
      <w:r w:rsidRPr="00217CFA">
        <w:rPr>
          <w:rFonts w:ascii="Times New Roman" w:hAnsi="Times New Roman"/>
          <w:spacing w:val="-2"/>
          <w:sz w:val="24"/>
        </w:rPr>
        <w:t>he application to confirm that you fulfill the requirements as stated.</w:t>
      </w:r>
    </w:p>
    <w:p w:rsidR="00E07935" w:rsidRDefault="00E07935" w:rsidP="00217CFA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2"/>
          <w:sz w:val="24"/>
        </w:rPr>
      </w:pPr>
    </w:p>
    <w:p w:rsidR="00E07935" w:rsidRPr="00217CFA" w:rsidRDefault="00E07935" w:rsidP="00217CF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  <w:r w:rsidRPr="00217CFA">
        <w:rPr>
          <w:rFonts w:ascii="Times New Roman" w:hAnsi="Times New Roman"/>
          <w:spacing w:val="-2"/>
          <w:sz w:val="24"/>
        </w:rPr>
        <w:t>Type or print all information requested on the application form</w:t>
      </w:r>
      <w:r w:rsidR="00217CFA" w:rsidRPr="00217CFA">
        <w:rPr>
          <w:rFonts w:ascii="Times New Roman" w:hAnsi="Times New Roman"/>
          <w:spacing w:val="-2"/>
          <w:sz w:val="24"/>
        </w:rPr>
        <w:t xml:space="preserve"> (09-0301F)</w:t>
      </w:r>
      <w:r w:rsidRPr="00217CFA">
        <w:rPr>
          <w:rFonts w:ascii="Times New Roman" w:hAnsi="Times New Roman"/>
          <w:spacing w:val="-2"/>
          <w:sz w:val="24"/>
        </w:rPr>
        <w:t xml:space="preserve">.  Each item in the </w:t>
      </w:r>
      <w:r w:rsidR="00217CFA">
        <w:rPr>
          <w:rFonts w:ascii="Times New Roman" w:hAnsi="Times New Roman"/>
          <w:spacing w:val="-2"/>
          <w:sz w:val="24"/>
        </w:rPr>
        <w:t>a</w:t>
      </w:r>
      <w:r w:rsidRPr="00217CFA">
        <w:rPr>
          <w:rFonts w:ascii="Times New Roman" w:hAnsi="Times New Roman"/>
          <w:spacing w:val="-2"/>
          <w:sz w:val="24"/>
        </w:rPr>
        <w:t xml:space="preserve">pplication must bear an entry; if "none" is applicable then so state.  Use extra sheets for additional data or </w:t>
      </w:r>
      <w:r w:rsidRPr="00217CFA">
        <w:rPr>
          <w:rFonts w:ascii="Times New Roman" w:hAnsi="Times New Roman"/>
          <w:spacing w:val="-2"/>
          <w:sz w:val="24"/>
        </w:rPr>
        <w:tab/>
      </w:r>
      <w:r w:rsidR="00217CFA">
        <w:rPr>
          <w:rFonts w:ascii="Times New Roman" w:hAnsi="Times New Roman"/>
          <w:spacing w:val="-2"/>
          <w:sz w:val="24"/>
        </w:rPr>
        <w:t>i</w:t>
      </w:r>
      <w:r w:rsidRPr="00217CFA">
        <w:rPr>
          <w:rFonts w:ascii="Times New Roman" w:hAnsi="Times New Roman"/>
          <w:spacing w:val="-2"/>
          <w:sz w:val="24"/>
        </w:rPr>
        <w:t>nformation; identify the material being furnished and include your name and address on each sheet.</w:t>
      </w:r>
    </w:p>
    <w:p w:rsidR="00E07935" w:rsidRDefault="00E07935" w:rsidP="00217CFA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2"/>
          <w:sz w:val="24"/>
        </w:rPr>
      </w:pPr>
    </w:p>
    <w:p w:rsidR="00217CFA" w:rsidRDefault="00E07935" w:rsidP="00217CF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Include a copy of your diploma with stated major in a natural science.  If your diploma does not state your major, then provide other validating proof of major (such as transcripts).</w:t>
      </w:r>
    </w:p>
    <w:p w:rsidR="00217CFA" w:rsidRDefault="00217CFA" w:rsidP="00217CFA">
      <w:p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</w:p>
    <w:p w:rsidR="00E07935" w:rsidRDefault="00E07935" w:rsidP="00217CF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Give an applicant reference guide to the two people you select as</w:t>
      </w:r>
      <w:r w:rsidR="00217CFA">
        <w:rPr>
          <w:rFonts w:ascii="Times New Roman" w:hAnsi="Times New Roman"/>
          <w:spacing w:val="-2"/>
          <w:sz w:val="24"/>
        </w:rPr>
        <w:t xml:space="preserve"> references.  (References must </w:t>
      </w:r>
      <w:r>
        <w:rPr>
          <w:rFonts w:ascii="Times New Roman" w:hAnsi="Times New Roman"/>
          <w:spacing w:val="-2"/>
          <w:sz w:val="24"/>
        </w:rPr>
        <w:t>be involved in the field of criminalistics.)  Return these completed reference forms with your application.</w:t>
      </w:r>
    </w:p>
    <w:p w:rsidR="00E07935" w:rsidRDefault="00E07935" w:rsidP="00217CFA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2"/>
          <w:sz w:val="24"/>
        </w:rPr>
      </w:pPr>
    </w:p>
    <w:p w:rsidR="00E07935" w:rsidRDefault="00E07935" w:rsidP="00217CF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Read and acknowledge that you understand and agree to abide by the ABC Rules of Professional Conduct</w:t>
      </w:r>
      <w:r w:rsidR="00217CFA">
        <w:rPr>
          <w:rFonts w:ascii="Times New Roman" w:hAnsi="Times New Roman"/>
          <w:spacing w:val="-2"/>
          <w:sz w:val="24"/>
        </w:rPr>
        <w:t xml:space="preserve"> (09-0001F)</w:t>
      </w:r>
      <w:r w:rsidR="000002C0">
        <w:rPr>
          <w:rFonts w:ascii="Times New Roman" w:hAnsi="Times New Roman"/>
          <w:spacing w:val="-2"/>
          <w:sz w:val="24"/>
        </w:rPr>
        <w:t xml:space="preserve"> by signing and returning the form</w:t>
      </w:r>
      <w:r>
        <w:rPr>
          <w:rFonts w:ascii="Times New Roman" w:hAnsi="Times New Roman"/>
          <w:spacing w:val="-2"/>
          <w:sz w:val="24"/>
        </w:rPr>
        <w:t>.</w:t>
      </w:r>
    </w:p>
    <w:p w:rsidR="00E07935" w:rsidRDefault="00E07935" w:rsidP="00217CFA">
      <w:pPr>
        <w:tabs>
          <w:tab w:val="left" w:pos="-720"/>
        </w:tabs>
        <w:suppressAutoHyphens/>
        <w:ind w:hanging="720"/>
        <w:rPr>
          <w:rFonts w:ascii="Times New Roman" w:hAnsi="Times New Roman"/>
          <w:spacing w:val="-2"/>
          <w:sz w:val="24"/>
        </w:rPr>
      </w:pPr>
    </w:p>
    <w:p w:rsidR="00217CFA" w:rsidRDefault="00E07935" w:rsidP="00217CF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Send two autographed photographs (no less than 2" x 2") of yourself with the ap</w:t>
      </w:r>
      <w:r w:rsidR="00217CFA">
        <w:rPr>
          <w:rFonts w:ascii="Times New Roman" w:hAnsi="Times New Roman"/>
          <w:spacing w:val="-2"/>
          <w:sz w:val="24"/>
        </w:rPr>
        <w:t>plication.  Attach one of the</w:t>
      </w:r>
      <w:r w:rsidR="00E459BD">
        <w:rPr>
          <w:rFonts w:ascii="Times New Roman" w:hAnsi="Times New Roman"/>
          <w:color w:val="FF0000"/>
          <w:spacing w:val="-2"/>
          <w:sz w:val="24"/>
        </w:rPr>
        <w:t>m</w:t>
      </w:r>
      <w:r w:rsidR="00217CFA">
        <w:rPr>
          <w:rFonts w:ascii="Times New Roman" w:hAnsi="Times New Roman"/>
          <w:spacing w:val="-2"/>
          <w:sz w:val="24"/>
        </w:rPr>
        <w:t xml:space="preserve"> in </w:t>
      </w:r>
      <w:r>
        <w:rPr>
          <w:rFonts w:ascii="Times New Roman" w:hAnsi="Times New Roman"/>
          <w:spacing w:val="-2"/>
          <w:sz w:val="24"/>
        </w:rPr>
        <w:t>the space provided (photographs will be used for positive identification at test site</w:t>
      </w:r>
      <w:r w:rsidRPr="00E459BD">
        <w:rPr>
          <w:rFonts w:ascii="Times New Roman" w:hAnsi="Times New Roman"/>
          <w:strike/>
          <w:spacing w:val="-2"/>
          <w:sz w:val="24"/>
        </w:rPr>
        <w:t>.</w:t>
      </w:r>
      <w:r>
        <w:rPr>
          <w:rFonts w:ascii="Times New Roman" w:hAnsi="Times New Roman"/>
          <w:spacing w:val="-2"/>
          <w:sz w:val="24"/>
        </w:rPr>
        <w:t>)</w:t>
      </w:r>
      <w:r w:rsidR="00E459BD">
        <w:rPr>
          <w:rFonts w:ascii="Times New Roman" w:hAnsi="Times New Roman"/>
          <w:color w:val="C00000"/>
          <w:spacing w:val="-2"/>
          <w:sz w:val="24"/>
        </w:rPr>
        <w:t>.</w:t>
      </w:r>
    </w:p>
    <w:p w:rsidR="00217CFA" w:rsidRDefault="00217CFA" w:rsidP="00217CF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2"/>
          <w:sz w:val="24"/>
        </w:rPr>
      </w:pPr>
    </w:p>
    <w:p w:rsidR="00217CFA" w:rsidRDefault="00E07935" w:rsidP="00217CF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Have your immediate supervisor or laboratory director verify and sign for all information provided on your application.</w:t>
      </w:r>
    </w:p>
    <w:p w:rsidR="00217CFA" w:rsidRDefault="00217CFA" w:rsidP="00217CFA">
      <w:pPr>
        <w:pStyle w:val="ListParagraph"/>
        <w:rPr>
          <w:rFonts w:ascii="Times New Roman" w:hAnsi="Times New Roman"/>
          <w:spacing w:val="-2"/>
          <w:sz w:val="24"/>
        </w:rPr>
      </w:pPr>
    </w:p>
    <w:p w:rsidR="00217CFA" w:rsidRDefault="00217CFA" w:rsidP="00217CF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Submit the Request for AB</w:t>
      </w:r>
      <w:r w:rsidR="00183649">
        <w:rPr>
          <w:rFonts w:ascii="Times New Roman" w:hAnsi="Times New Roman"/>
          <w:spacing w:val="-2"/>
          <w:sz w:val="24"/>
        </w:rPr>
        <w:t>C Examination Seat form (09-0310</w:t>
      </w:r>
      <w:r>
        <w:rPr>
          <w:rFonts w:ascii="Times New Roman" w:hAnsi="Times New Roman"/>
          <w:spacing w:val="-2"/>
          <w:sz w:val="24"/>
        </w:rPr>
        <w:t>F).  If this form is not received with the application, you will be required to submit the form before you will be allowed to sit for an examination.</w:t>
      </w:r>
    </w:p>
    <w:p w:rsidR="00217CFA" w:rsidRDefault="00217CFA" w:rsidP="00217CFA">
      <w:pPr>
        <w:pStyle w:val="ListParagraph"/>
        <w:rPr>
          <w:rFonts w:ascii="Times New Roman" w:hAnsi="Times New Roman"/>
          <w:spacing w:val="-2"/>
          <w:sz w:val="24"/>
        </w:rPr>
      </w:pPr>
      <w:bookmarkStart w:id="0" w:name="_GoBack"/>
      <w:bookmarkEnd w:id="0"/>
    </w:p>
    <w:p w:rsidR="00217CFA" w:rsidRDefault="00E07935" w:rsidP="00217CF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  <w:r w:rsidRPr="00217CFA">
        <w:rPr>
          <w:rFonts w:ascii="Times New Roman" w:hAnsi="Times New Roman"/>
          <w:spacing w:val="-2"/>
          <w:sz w:val="24"/>
        </w:rPr>
        <w:t>Refer to the fee schedule for payment information.  At the time of initial application, there is a $</w:t>
      </w:r>
      <w:r w:rsidR="00655D97" w:rsidRPr="00217CFA">
        <w:rPr>
          <w:rFonts w:ascii="Times New Roman" w:hAnsi="Times New Roman"/>
          <w:spacing w:val="-2"/>
          <w:sz w:val="24"/>
        </w:rPr>
        <w:t>5</w:t>
      </w:r>
      <w:r w:rsidRPr="00217CFA">
        <w:rPr>
          <w:rFonts w:ascii="Times New Roman" w:hAnsi="Times New Roman"/>
          <w:spacing w:val="-2"/>
          <w:sz w:val="24"/>
        </w:rPr>
        <w:t>0 (U.S. funds) non-refundable, non-transferable application fee and a $</w:t>
      </w:r>
      <w:r w:rsidR="00655D97" w:rsidRPr="00217CFA">
        <w:rPr>
          <w:rFonts w:ascii="Times New Roman" w:hAnsi="Times New Roman"/>
          <w:spacing w:val="-2"/>
          <w:sz w:val="24"/>
        </w:rPr>
        <w:t>20</w:t>
      </w:r>
      <w:r w:rsidRPr="00217CFA">
        <w:rPr>
          <w:rFonts w:ascii="Times New Roman" w:hAnsi="Times New Roman"/>
          <w:spacing w:val="-2"/>
          <w:sz w:val="24"/>
        </w:rPr>
        <w:t>0 Examination non-refundable but transferable sitting fee (</w:t>
      </w:r>
      <w:r w:rsidRPr="00217CFA">
        <w:rPr>
          <w:rFonts w:ascii="Times New Roman" w:hAnsi="Times New Roman"/>
          <w:b/>
          <w:spacing w:val="-2"/>
          <w:sz w:val="24"/>
        </w:rPr>
        <w:t>separate checks or money orders</w:t>
      </w:r>
      <w:r w:rsidR="000002C0">
        <w:rPr>
          <w:rFonts w:ascii="Times New Roman" w:hAnsi="Times New Roman"/>
          <w:spacing w:val="-2"/>
          <w:sz w:val="24"/>
        </w:rPr>
        <w:t xml:space="preserve">).  Make </w:t>
      </w:r>
      <w:r w:rsidRPr="00217CFA">
        <w:rPr>
          <w:rFonts w:ascii="Times New Roman" w:hAnsi="Times New Roman"/>
          <w:spacing w:val="-2"/>
          <w:sz w:val="24"/>
        </w:rPr>
        <w:t>checks or money orders payable to the American Board of Criminalistics, Inc.</w:t>
      </w:r>
    </w:p>
    <w:p w:rsidR="00217CFA" w:rsidRDefault="00217CFA" w:rsidP="00217CFA">
      <w:pPr>
        <w:pStyle w:val="ListParagraph"/>
        <w:rPr>
          <w:rFonts w:ascii="Times New Roman" w:hAnsi="Times New Roman"/>
          <w:spacing w:val="-2"/>
          <w:sz w:val="24"/>
        </w:rPr>
      </w:pPr>
    </w:p>
    <w:p w:rsidR="00E07935" w:rsidRPr="00217CFA" w:rsidRDefault="00E07935" w:rsidP="00217CF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4"/>
        </w:rPr>
      </w:pPr>
      <w:r w:rsidRPr="00217CFA">
        <w:rPr>
          <w:rFonts w:ascii="Times New Roman" w:hAnsi="Times New Roman"/>
          <w:spacing w:val="-2"/>
          <w:sz w:val="24"/>
        </w:rPr>
        <w:t xml:space="preserve">Mail the original completed application and enclosures, and both fees </w:t>
      </w:r>
      <w:r w:rsidR="00655D97" w:rsidRPr="00217CFA">
        <w:rPr>
          <w:rFonts w:ascii="Times New Roman" w:hAnsi="Times New Roman"/>
          <w:spacing w:val="-2"/>
          <w:sz w:val="24"/>
        </w:rPr>
        <w:t>to:</w:t>
      </w:r>
    </w:p>
    <w:p w:rsidR="00E07935" w:rsidRDefault="00E07935">
      <w:pPr>
        <w:rPr>
          <w:rFonts w:ascii="Times New Roman" w:hAnsi="Times New Roman"/>
          <w:b/>
          <w:spacing w:val="-2"/>
          <w:sz w:val="24"/>
        </w:rPr>
      </w:pPr>
    </w:p>
    <w:p w:rsidR="00E07935" w:rsidRDefault="00E07935"/>
    <w:p w:rsidR="00E07935" w:rsidRDefault="00E0793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American Board of Criminalistics, Inc.</w:t>
      </w:r>
    </w:p>
    <w:p w:rsidR="00E07935" w:rsidRDefault="00E07935">
      <w:pPr>
        <w:tabs>
          <w:tab w:val="left" w:pos="-1440"/>
          <w:tab w:val="left" w:pos="-720"/>
          <w:tab w:val="left" w:pos="331"/>
          <w:tab w:val="left" w:pos="648"/>
          <w:tab w:val="left" w:pos="1137"/>
          <w:tab w:val="left" w:pos="2894"/>
        </w:tabs>
        <w:suppressAutoHyphens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P. O. Box </w:t>
      </w:r>
      <w:r w:rsidR="00965F9B">
        <w:rPr>
          <w:rFonts w:ascii="Times New Roman" w:hAnsi="Times New Roman"/>
          <w:spacing w:val="-2"/>
          <w:sz w:val="24"/>
        </w:rPr>
        <w:t>1358</w:t>
      </w:r>
    </w:p>
    <w:p w:rsidR="00E07935" w:rsidRDefault="00965F9B">
      <w:pPr>
        <w:tabs>
          <w:tab w:val="left" w:pos="-1440"/>
          <w:tab w:val="left" w:pos="-720"/>
          <w:tab w:val="left" w:pos="331"/>
          <w:tab w:val="left" w:pos="648"/>
          <w:tab w:val="left" w:pos="1137"/>
          <w:tab w:val="left" w:pos="2894"/>
        </w:tabs>
        <w:suppressAutoHyphens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Palmetto, FL 34220</w:t>
      </w:r>
    </w:p>
    <w:p w:rsidR="00655D97" w:rsidRDefault="00655D97">
      <w:pPr>
        <w:tabs>
          <w:tab w:val="left" w:pos="-1440"/>
          <w:tab w:val="left" w:pos="-720"/>
          <w:tab w:val="left" w:pos="331"/>
          <w:tab w:val="left" w:pos="648"/>
          <w:tab w:val="left" w:pos="1137"/>
          <w:tab w:val="left" w:pos="2894"/>
        </w:tabs>
        <w:suppressAutoHyphens/>
        <w:jc w:val="center"/>
        <w:rPr>
          <w:rFonts w:ascii="Times New Roman" w:hAnsi="Times New Roman"/>
          <w:spacing w:val="-2"/>
          <w:sz w:val="24"/>
        </w:rPr>
      </w:pPr>
    </w:p>
    <w:p w:rsidR="00655D97" w:rsidRDefault="00655D97" w:rsidP="00965F9B">
      <w:pPr>
        <w:tabs>
          <w:tab w:val="left" w:pos="-1440"/>
          <w:tab w:val="left" w:pos="-720"/>
          <w:tab w:val="left" w:pos="331"/>
          <w:tab w:val="left" w:pos="648"/>
          <w:tab w:val="left" w:pos="1137"/>
          <w:tab w:val="left" w:pos="2894"/>
        </w:tabs>
        <w:suppressAutoHyphens/>
        <w:rPr>
          <w:rFonts w:ascii="Times New Roman" w:hAnsi="Times New Roman"/>
          <w:spacing w:val="-2"/>
          <w:sz w:val="24"/>
        </w:rPr>
      </w:pPr>
    </w:p>
    <w:p w:rsidR="00217CFA" w:rsidRDefault="00217CFA" w:rsidP="00965F9B">
      <w:pPr>
        <w:tabs>
          <w:tab w:val="left" w:pos="-1440"/>
          <w:tab w:val="left" w:pos="-720"/>
          <w:tab w:val="left" w:pos="331"/>
          <w:tab w:val="left" w:pos="648"/>
          <w:tab w:val="left" w:pos="1137"/>
          <w:tab w:val="left" w:pos="2894"/>
        </w:tabs>
        <w:suppressAutoHyphens/>
        <w:rPr>
          <w:rFonts w:ascii="Times New Roman" w:hAnsi="Times New Roman"/>
          <w:spacing w:val="-2"/>
          <w:sz w:val="24"/>
        </w:rPr>
      </w:pPr>
    </w:p>
    <w:p w:rsidR="00217CFA" w:rsidRDefault="00217CFA" w:rsidP="00965F9B">
      <w:pPr>
        <w:tabs>
          <w:tab w:val="left" w:pos="-1440"/>
          <w:tab w:val="left" w:pos="-720"/>
          <w:tab w:val="left" w:pos="331"/>
          <w:tab w:val="left" w:pos="648"/>
          <w:tab w:val="left" w:pos="1137"/>
          <w:tab w:val="left" w:pos="2894"/>
        </w:tabs>
        <w:suppressAutoHyphens/>
        <w:rPr>
          <w:rFonts w:ascii="Times New Roman" w:hAnsi="Times New Roman"/>
          <w:spacing w:val="-2"/>
          <w:sz w:val="24"/>
        </w:rPr>
      </w:pPr>
    </w:p>
    <w:p w:rsidR="00655D97" w:rsidRDefault="00655D97" w:rsidP="00965F9B">
      <w:pPr>
        <w:tabs>
          <w:tab w:val="left" w:pos="-1440"/>
          <w:tab w:val="left" w:pos="-720"/>
          <w:tab w:val="left" w:pos="331"/>
          <w:tab w:val="left" w:pos="648"/>
          <w:tab w:val="left" w:pos="1137"/>
          <w:tab w:val="left" w:pos="2894"/>
        </w:tabs>
        <w:suppressAutoHyphens/>
        <w:rPr>
          <w:rFonts w:ascii="Times New Roman" w:hAnsi="Times New Roman"/>
          <w:spacing w:val="-2"/>
          <w:sz w:val="24"/>
        </w:rPr>
      </w:pPr>
    </w:p>
    <w:p w:rsidR="00E07935" w:rsidRDefault="00655D97">
      <w:pPr>
        <w:tabs>
          <w:tab w:val="left" w:pos="-1440"/>
          <w:tab w:val="left" w:pos="-720"/>
          <w:tab w:val="left" w:pos="331"/>
          <w:tab w:val="left" w:pos="648"/>
          <w:tab w:val="left" w:pos="1137"/>
          <w:tab w:val="left" w:pos="2894"/>
        </w:tabs>
        <w:suppressAutoHyphens/>
        <w:jc w:val="center"/>
        <w:rPr>
          <w:rFonts w:ascii="Times New Roman" w:hAnsi="Times New Roman"/>
          <w:sz w:val="24"/>
        </w:rPr>
      </w:pPr>
      <w:r w:rsidRPr="00965F9B">
        <w:rPr>
          <w:rFonts w:ascii="Times New Roman" w:hAnsi="Times New Roman"/>
          <w:b/>
          <w:spacing w:val="-2"/>
          <w:sz w:val="24"/>
        </w:rPr>
        <w:t>FEIN 11-3000406</w:t>
      </w:r>
    </w:p>
    <w:p w:rsidR="00E07935" w:rsidRDefault="00E07935">
      <w:pPr>
        <w:tabs>
          <w:tab w:val="left" w:pos="-1440"/>
          <w:tab w:val="left" w:pos="-720"/>
          <w:tab w:val="left" w:pos="331"/>
          <w:tab w:val="left" w:pos="648"/>
          <w:tab w:val="left" w:pos="1137"/>
          <w:tab w:val="left" w:pos="2894"/>
        </w:tabs>
        <w:suppressAutoHyphens/>
        <w:jc w:val="right"/>
        <w:rPr>
          <w:rFonts w:ascii="Times New Roman" w:hAnsi="Times New Roman"/>
          <w:sz w:val="24"/>
        </w:rPr>
      </w:pPr>
    </w:p>
    <w:sectPr w:rsidR="00E07935" w:rsidSect="006A1EAB">
      <w:footerReference w:type="default" r:id="rId7"/>
      <w:endnotePr>
        <w:numFmt w:val="decimal"/>
      </w:endnotePr>
      <w:pgSz w:w="12240" w:h="15840"/>
      <w:pgMar w:top="1440" w:right="720" w:bottom="720" w:left="1152" w:header="432" w:footer="43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AE" w:rsidRDefault="00036DAE">
      <w:pPr>
        <w:spacing w:line="20" w:lineRule="exact"/>
        <w:rPr>
          <w:sz w:val="24"/>
        </w:rPr>
      </w:pPr>
    </w:p>
  </w:endnote>
  <w:endnote w:type="continuationSeparator" w:id="0">
    <w:p w:rsidR="00036DAE" w:rsidRDefault="00036DAE">
      <w:r>
        <w:rPr>
          <w:sz w:val="24"/>
        </w:rPr>
        <w:t xml:space="preserve"> </w:t>
      </w:r>
    </w:p>
  </w:endnote>
  <w:endnote w:type="continuationNotice" w:id="1">
    <w:p w:rsidR="00036DAE" w:rsidRDefault="00036DAE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9B" w:rsidRPr="00965F9B" w:rsidRDefault="00965F9B">
    <w:pPr>
      <w:pStyle w:val="Footer"/>
      <w:jc w:val="right"/>
      <w:rPr>
        <w:rFonts w:ascii="Times New Roman" w:hAnsi="Times New Roman"/>
      </w:rPr>
    </w:pPr>
    <w:r w:rsidRPr="00965F9B">
      <w:rPr>
        <w:rFonts w:ascii="Times New Roman" w:hAnsi="Times New Roman"/>
      </w:rPr>
      <w:t xml:space="preserve">Document: 09-0302    </w:t>
    </w:r>
    <w:r>
      <w:rPr>
        <w:rFonts w:ascii="Times New Roman" w:hAnsi="Times New Roman"/>
      </w:rPr>
      <w:t xml:space="preserve">        </w:t>
    </w:r>
    <w:r w:rsidRPr="00965F9B">
      <w:rPr>
        <w:rFonts w:ascii="Times New Roman" w:hAnsi="Times New Roman"/>
      </w:rPr>
      <w:t xml:space="preserve">    Issued by:  Board of Directors      </w:t>
    </w:r>
    <w:r>
      <w:rPr>
        <w:rFonts w:ascii="Times New Roman" w:hAnsi="Times New Roman"/>
      </w:rPr>
      <w:t xml:space="preserve">         </w:t>
    </w:r>
    <w:r w:rsidRPr="00965F9B">
      <w:rPr>
        <w:rFonts w:ascii="Times New Roman" w:hAnsi="Times New Roman"/>
      </w:rPr>
      <w:t xml:space="preserve">  Issue Date: XXXXXXXX  </w:t>
    </w:r>
    <w:r>
      <w:rPr>
        <w:rFonts w:ascii="Times New Roman" w:hAnsi="Times New Roman"/>
      </w:rPr>
      <w:t xml:space="preserve">        </w:t>
    </w:r>
    <w:r w:rsidRPr="00965F9B">
      <w:rPr>
        <w:rFonts w:ascii="Times New Roman" w:hAnsi="Times New Roman"/>
      </w:rPr>
      <w:t xml:space="preserve">      Page </w:t>
    </w:r>
    <w:r w:rsidR="006A1EAB" w:rsidRPr="00965F9B">
      <w:rPr>
        <w:rFonts w:ascii="Times New Roman" w:hAnsi="Times New Roman"/>
        <w:b/>
        <w:bCs/>
      </w:rPr>
      <w:fldChar w:fldCharType="begin"/>
    </w:r>
    <w:r w:rsidRPr="00965F9B">
      <w:rPr>
        <w:rFonts w:ascii="Times New Roman" w:hAnsi="Times New Roman"/>
        <w:b/>
        <w:bCs/>
      </w:rPr>
      <w:instrText xml:space="preserve"> PAGE </w:instrText>
    </w:r>
    <w:r w:rsidR="006A1EAB" w:rsidRPr="00965F9B">
      <w:rPr>
        <w:rFonts w:ascii="Times New Roman" w:hAnsi="Times New Roman"/>
        <w:b/>
        <w:bCs/>
      </w:rPr>
      <w:fldChar w:fldCharType="separate"/>
    </w:r>
    <w:r w:rsidR="00E459BD">
      <w:rPr>
        <w:rFonts w:ascii="Times New Roman" w:hAnsi="Times New Roman"/>
        <w:b/>
        <w:bCs/>
        <w:noProof/>
      </w:rPr>
      <w:t>1</w:t>
    </w:r>
    <w:r w:rsidR="006A1EAB" w:rsidRPr="00965F9B">
      <w:rPr>
        <w:rFonts w:ascii="Times New Roman" w:hAnsi="Times New Roman"/>
        <w:b/>
        <w:bCs/>
      </w:rPr>
      <w:fldChar w:fldCharType="end"/>
    </w:r>
    <w:r w:rsidRPr="00965F9B">
      <w:rPr>
        <w:rFonts w:ascii="Times New Roman" w:hAnsi="Times New Roman"/>
      </w:rPr>
      <w:t xml:space="preserve"> of </w:t>
    </w:r>
    <w:r w:rsidR="006A1EAB" w:rsidRPr="00965F9B">
      <w:rPr>
        <w:rFonts w:ascii="Times New Roman" w:hAnsi="Times New Roman"/>
        <w:b/>
        <w:bCs/>
      </w:rPr>
      <w:fldChar w:fldCharType="begin"/>
    </w:r>
    <w:r w:rsidRPr="00965F9B">
      <w:rPr>
        <w:rFonts w:ascii="Times New Roman" w:hAnsi="Times New Roman"/>
        <w:b/>
        <w:bCs/>
      </w:rPr>
      <w:instrText xml:space="preserve"> NUMPAGES  </w:instrText>
    </w:r>
    <w:r w:rsidR="006A1EAB" w:rsidRPr="00965F9B">
      <w:rPr>
        <w:rFonts w:ascii="Times New Roman" w:hAnsi="Times New Roman"/>
        <w:b/>
        <w:bCs/>
      </w:rPr>
      <w:fldChar w:fldCharType="separate"/>
    </w:r>
    <w:r w:rsidR="00E459BD">
      <w:rPr>
        <w:rFonts w:ascii="Times New Roman" w:hAnsi="Times New Roman"/>
        <w:b/>
        <w:bCs/>
        <w:noProof/>
      </w:rPr>
      <w:t>1</w:t>
    </w:r>
    <w:r w:rsidR="006A1EAB" w:rsidRPr="00965F9B">
      <w:rPr>
        <w:rFonts w:ascii="Times New Roman" w:hAnsi="Times New Roman"/>
        <w:b/>
        <w:bCs/>
      </w:rPr>
      <w:fldChar w:fldCharType="end"/>
    </w:r>
  </w:p>
  <w:p w:rsidR="00E07935" w:rsidRDefault="00E0793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AE" w:rsidRDefault="00036DAE">
      <w:r>
        <w:rPr>
          <w:sz w:val="24"/>
        </w:rPr>
        <w:separator/>
      </w:r>
    </w:p>
  </w:footnote>
  <w:footnote w:type="continuationSeparator" w:id="0">
    <w:p w:rsidR="00036DAE" w:rsidRDefault="00036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487"/>
    <w:multiLevelType w:val="hybridMultilevel"/>
    <w:tmpl w:val="DAC4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C1B"/>
    <w:multiLevelType w:val="singleLevel"/>
    <w:tmpl w:val="C23277A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333B2549"/>
    <w:multiLevelType w:val="singleLevel"/>
    <w:tmpl w:val="4184B9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2C30ED9"/>
    <w:multiLevelType w:val="singleLevel"/>
    <w:tmpl w:val="BCE8981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86042F7"/>
    <w:multiLevelType w:val="singleLevel"/>
    <w:tmpl w:val="9CD2CB7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79F75ABD"/>
    <w:multiLevelType w:val="singleLevel"/>
    <w:tmpl w:val="C15C5E7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D1"/>
    <w:rsid w:val="000002C0"/>
    <w:rsid w:val="00036DAE"/>
    <w:rsid w:val="00183649"/>
    <w:rsid w:val="001B3271"/>
    <w:rsid w:val="001F68D1"/>
    <w:rsid w:val="00217CFA"/>
    <w:rsid w:val="00260C9F"/>
    <w:rsid w:val="00500389"/>
    <w:rsid w:val="005D535D"/>
    <w:rsid w:val="00655D97"/>
    <w:rsid w:val="006A1EAB"/>
    <w:rsid w:val="00965F9B"/>
    <w:rsid w:val="009E452D"/>
    <w:rsid w:val="00A46B04"/>
    <w:rsid w:val="00B8762E"/>
    <w:rsid w:val="00CA0046"/>
    <w:rsid w:val="00CE6D2A"/>
    <w:rsid w:val="00E07935"/>
    <w:rsid w:val="00E459BD"/>
    <w:rsid w:val="00E50137"/>
    <w:rsid w:val="00E8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AB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A1EAB"/>
    <w:pPr>
      <w:keepNext/>
      <w:tabs>
        <w:tab w:val="left" w:pos="-1440"/>
        <w:tab w:val="left" w:pos="-720"/>
        <w:tab w:val="left" w:pos="331"/>
        <w:tab w:val="left" w:pos="648"/>
        <w:tab w:val="left" w:pos="1137"/>
        <w:tab w:val="left" w:pos="2894"/>
      </w:tabs>
      <w:suppressAutoHyphens/>
      <w:jc w:val="center"/>
      <w:outlineLvl w:val="0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A1EAB"/>
    <w:rPr>
      <w:sz w:val="24"/>
    </w:rPr>
  </w:style>
  <w:style w:type="character" w:styleId="EndnoteReference">
    <w:name w:val="endnote reference"/>
    <w:semiHidden/>
    <w:rsid w:val="006A1EAB"/>
    <w:rPr>
      <w:vertAlign w:val="superscript"/>
    </w:rPr>
  </w:style>
  <w:style w:type="paragraph" w:styleId="FootnoteText">
    <w:name w:val="footnote text"/>
    <w:basedOn w:val="Normal"/>
    <w:semiHidden/>
    <w:rsid w:val="006A1EAB"/>
    <w:rPr>
      <w:sz w:val="24"/>
    </w:rPr>
  </w:style>
  <w:style w:type="character" w:styleId="FootnoteReference">
    <w:name w:val="footnote reference"/>
    <w:semiHidden/>
    <w:rsid w:val="006A1EAB"/>
    <w:rPr>
      <w:vertAlign w:val="superscript"/>
    </w:rPr>
  </w:style>
  <w:style w:type="character" w:customStyle="1" w:styleId="Bibliogrphy">
    <w:name w:val="Bibliogrphy"/>
    <w:basedOn w:val="DefaultParagraphFont"/>
    <w:rsid w:val="006A1EAB"/>
  </w:style>
  <w:style w:type="character" w:customStyle="1" w:styleId="DocInit">
    <w:name w:val="Doc Init"/>
    <w:basedOn w:val="DefaultParagraphFont"/>
    <w:rsid w:val="006A1EAB"/>
  </w:style>
  <w:style w:type="paragraph" w:customStyle="1" w:styleId="Document1">
    <w:name w:val="Document 1"/>
    <w:rsid w:val="006A1EAB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Document2">
    <w:name w:val="Document 2"/>
    <w:rsid w:val="006A1EAB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rsid w:val="006A1EAB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rsid w:val="006A1EAB"/>
    <w:rPr>
      <w:b/>
      <w:i/>
      <w:sz w:val="20"/>
    </w:rPr>
  </w:style>
  <w:style w:type="character" w:customStyle="1" w:styleId="Document5">
    <w:name w:val="Document 5"/>
    <w:basedOn w:val="DefaultParagraphFont"/>
    <w:rsid w:val="006A1EAB"/>
  </w:style>
  <w:style w:type="character" w:customStyle="1" w:styleId="Document6">
    <w:name w:val="Document 6"/>
    <w:basedOn w:val="DefaultParagraphFont"/>
    <w:rsid w:val="006A1EAB"/>
  </w:style>
  <w:style w:type="character" w:customStyle="1" w:styleId="Document7">
    <w:name w:val="Document 7"/>
    <w:basedOn w:val="DefaultParagraphFont"/>
    <w:rsid w:val="006A1EAB"/>
  </w:style>
  <w:style w:type="character" w:customStyle="1" w:styleId="Document8">
    <w:name w:val="Document 8"/>
    <w:basedOn w:val="DefaultParagraphFont"/>
    <w:rsid w:val="006A1EAB"/>
  </w:style>
  <w:style w:type="character" w:customStyle="1" w:styleId="TechInit">
    <w:name w:val="Tech Init"/>
    <w:rsid w:val="006A1EAB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rsid w:val="006A1EAB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rsid w:val="006A1EAB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sid w:val="006A1EAB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6A1EAB"/>
  </w:style>
  <w:style w:type="character" w:customStyle="1" w:styleId="Technical5">
    <w:name w:val="Technical 5"/>
    <w:basedOn w:val="DefaultParagraphFont"/>
    <w:rsid w:val="006A1EAB"/>
  </w:style>
  <w:style w:type="character" w:customStyle="1" w:styleId="Technical6">
    <w:name w:val="Technical 6"/>
    <w:basedOn w:val="DefaultParagraphFont"/>
    <w:rsid w:val="006A1EAB"/>
  </w:style>
  <w:style w:type="character" w:customStyle="1" w:styleId="Technical7">
    <w:name w:val="Technical 7"/>
    <w:basedOn w:val="DefaultParagraphFont"/>
    <w:rsid w:val="006A1EAB"/>
  </w:style>
  <w:style w:type="character" w:customStyle="1" w:styleId="Technical8">
    <w:name w:val="Technical 8"/>
    <w:basedOn w:val="DefaultParagraphFont"/>
    <w:rsid w:val="006A1EAB"/>
  </w:style>
  <w:style w:type="character" w:customStyle="1" w:styleId="RightPar1">
    <w:name w:val="Right Par 1"/>
    <w:basedOn w:val="DefaultParagraphFont"/>
    <w:rsid w:val="006A1EAB"/>
  </w:style>
  <w:style w:type="character" w:customStyle="1" w:styleId="RightPar2">
    <w:name w:val="Right Par 2"/>
    <w:basedOn w:val="DefaultParagraphFont"/>
    <w:rsid w:val="006A1EAB"/>
  </w:style>
  <w:style w:type="character" w:customStyle="1" w:styleId="RightPar3">
    <w:name w:val="Right Par 3"/>
    <w:basedOn w:val="DefaultParagraphFont"/>
    <w:rsid w:val="006A1EAB"/>
  </w:style>
  <w:style w:type="character" w:customStyle="1" w:styleId="RightPar4">
    <w:name w:val="Right Par 4"/>
    <w:basedOn w:val="DefaultParagraphFont"/>
    <w:rsid w:val="006A1EAB"/>
  </w:style>
  <w:style w:type="character" w:customStyle="1" w:styleId="RightPar5">
    <w:name w:val="Right Par 5"/>
    <w:basedOn w:val="DefaultParagraphFont"/>
    <w:rsid w:val="006A1EAB"/>
  </w:style>
  <w:style w:type="character" w:customStyle="1" w:styleId="RightPar6">
    <w:name w:val="Right Par 6"/>
    <w:basedOn w:val="DefaultParagraphFont"/>
    <w:rsid w:val="006A1EAB"/>
  </w:style>
  <w:style w:type="character" w:customStyle="1" w:styleId="RightPar7">
    <w:name w:val="Right Par 7"/>
    <w:basedOn w:val="DefaultParagraphFont"/>
    <w:rsid w:val="006A1EAB"/>
  </w:style>
  <w:style w:type="character" w:customStyle="1" w:styleId="RightPar8">
    <w:name w:val="Right Par 8"/>
    <w:basedOn w:val="DefaultParagraphFont"/>
    <w:rsid w:val="006A1EAB"/>
  </w:style>
  <w:style w:type="paragraph" w:styleId="TOC1">
    <w:name w:val="toc 1"/>
    <w:basedOn w:val="Normal"/>
    <w:next w:val="Normal"/>
    <w:semiHidden/>
    <w:rsid w:val="006A1EA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A1EA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A1EA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A1EA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A1EA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A1EA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A1EA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A1EA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A1EA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A1EA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A1EA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A1EA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A1EAB"/>
    <w:rPr>
      <w:sz w:val="24"/>
    </w:rPr>
  </w:style>
  <w:style w:type="character" w:customStyle="1" w:styleId="EquationCaption">
    <w:name w:val="_Equation Caption"/>
    <w:rsid w:val="006A1EAB"/>
  </w:style>
  <w:style w:type="paragraph" w:styleId="Header">
    <w:name w:val="header"/>
    <w:basedOn w:val="Normal"/>
    <w:rsid w:val="006A1E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1EAB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965F9B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9B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965F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C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American Board of Criminalistics, Inc</vt:lpstr>
    </vt:vector>
  </TitlesOfParts>
  <Company>Applied Technical Services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American Board of Criminalistics, Inc</dc:title>
  <dc:subject/>
  <dc:creator>John J. Lentini</dc:creator>
  <cp:keywords/>
  <dc:description/>
  <cp:lastModifiedBy>Debbie</cp:lastModifiedBy>
  <cp:revision>2</cp:revision>
  <cp:lastPrinted>2007-11-15T00:18:00Z</cp:lastPrinted>
  <dcterms:created xsi:type="dcterms:W3CDTF">2015-01-02T02:18:00Z</dcterms:created>
  <dcterms:modified xsi:type="dcterms:W3CDTF">2015-01-02T02:18:00Z</dcterms:modified>
</cp:coreProperties>
</file>